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>Where Are Services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E8673F" w:rsidRDefault="00E8673F" w:rsidP="00E8673F">
      <w:r>
        <w:t>*See the Introduction on page 430 to answer questions #1-4</w:t>
      </w:r>
    </w:p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:rsidR="00FB0BBC" w:rsidRPr="00E8673F" w:rsidRDefault="00FB0BBC" w:rsidP="00FB0BBC"/>
    <w:p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:rsidR="00FB0BBC" w:rsidRPr="00E8673F" w:rsidRDefault="00FB0BBC" w:rsidP="00FB0BBC"/>
    <w:p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:rsidR="00FB0BBC" w:rsidRDefault="00FB0BBC" w:rsidP="00FB0BBC"/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:rsidR="00FB0BBC" w:rsidRPr="00956597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:rsidR="00FB0BBC" w:rsidRDefault="00FB0BBC" w:rsidP="00FB0BBC">
      <w:pPr>
        <w:rPr>
          <w:b/>
        </w:rPr>
      </w:pPr>
    </w:p>
    <w:p w:rsidR="00FB0BBC" w:rsidRPr="00FB0BBC" w:rsidRDefault="00FB0BBC" w:rsidP="00FB0BBC">
      <w:pPr>
        <w:rPr>
          <w:b/>
        </w:rPr>
      </w:pPr>
    </w:p>
    <w:p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:rsidR="00FB0BBC" w:rsidRPr="00956597" w:rsidRDefault="00FB0BBC" w:rsidP="00FB0BBC"/>
    <w:p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678"/>
      </w:tblGrid>
      <w:tr w:rsidR="00956597" w:rsidRPr="00956597" w:rsidTr="000B089D">
        <w:tc>
          <w:tcPr>
            <w:tcW w:w="9216" w:type="dxa"/>
            <w:gridSpan w:val="2"/>
          </w:tcPr>
          <w:p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:rsidR="00956597" w:rsidRDefault="00956597" w:rsidP="000B089D"/>
          <w:p w:rsidR="00956597" w:rsidRDefault="00956597" w:rsidP="000B089D"/>
          <w:p w:rsidR="00956597" w:rsidRDefault="00956597" w:rsidP="000B089D"/>
          <w:p w:rsidR="00956597" w:rsidRDefault="00956597" w:rsidP="000B089D"/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</w:pPr>
          </w:p>
        </w:tc>
      </w:tr>
    </w:tbl>
    <w:p w:rsidR="00956597" w:rsidRDefault="00956597" w:rsidP="00956597">
      <w:pPr>
        <w:pStyle w:val="ListParagraph"/>
      </w:pPr>
    </w:p>
    <w:p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:rsidR="00FB0BBC" w:rsidRDefault="00FB0BBC" w:rsidP="00FB0BBC"/>
    <w:p w:rsidR="00FB0BBC" w:rsidRPr="00E8673F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Consumer Services Distributed?</w:t>
      </w:r>
    </w:p>
    <w:p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:rsidR="00A73129" w:rsidRPr="00A73129" w:rsidRDefault="00A73129" w:rsidP="00E8673F">
      <w:pPr>
        <w:spacing w:after="0"/>
      </w:pPr>
    </w:p>
    <w:p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:rsidR="00FB0BBC" w:rsidRPr="00A73129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:rsidR="00FB0BBC" w:rsidRPr="00A73129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 xml:space="preserve">What shape does central place </w:t>
      </w:r>
      <w:proofErr w:type="gramStart"/>
      <w:r>
        <w:t>their hypothesize</w:t>
      </w:r>
      <w:proofErr w:type="gramEnd"/>
      <w:r>
        <w:t xml:space="preserve"> for market areas? (See Figure 12-9)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:rsidR="00A73129" w:rsidRDefault="00A73129" w:rsidP="00A73129">
            <w:pPr>
              <w:rPr>
                <w:b/>
              </w:rPr>
            </w:pPr>
          </w:p>
          <w:p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0B089D"/>
          <w:p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_____ ______ market areas.  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Who documented the central place phenomenon in the U.S.?  Where?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If the largest city in a country is more than twice the size of the second city, it is said to be what?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</w:t>
      </w:r>
      <w:proofErr w:type="gramStart"/>
      <w:r>
        <w:t>an</w:t>
      </w:r>
      <w:proofErr w:type="gramEnd"/>
      <w:r>
        <w:t xml:space="preserve"> ___________ related to the </w:t>
      </w:r>
      <w:r>
        <w:br/>
        <w:t>distance they must travel.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:rsidR="00FB0BBC" w:rsidRPr="00A73129" w:rsidRDefault="00FB0BBC" w:rsidP="00FB0BBC"/>
    <w:p w:rsidR="0009418A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  <w:r>
        <w:br/>
      </w:r>
    </w:p>
    <w:p w:rsidR="00FB0BBC" w:rsidRDefault="00FB0BBC" w:rsidP="00FB0BBC">
      <w:pPr>
        <w:pStyle w:val="ListParagraph"/>
      </w:pPr>
    </w:p>
    <w:p w:rsidR="00FB0BBC" w:rsidRPr="0009418A" w:rsidRDefault="00FB0BBC" w:rsidP="00FB0BBC">
      <w:pPr>
        <w:pStyle w:val="ListParagraph"/>
      </w:pPr>
    </w:p>
    <w:p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:rsidR="00E8673F" w:rsidRDefault="00E8673F" w:rsidP="005E6B85"/>
    <w:p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:rsidR="00FB0BBC" w:rsidRDefault="00FB0BBC" w:rsidP="00FB0BBC"/>
    <w:p w:rsidR="00FB0BBC" w:rsidRDefault="00FB0BBC" w:rsidP="00FB0BBC"/>
    <w:p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:rsidR="00FB0BBC" w:rsidRDefault="00FB0BBC" w:rsidP="00FB0BBC">
      <w:pPr>
        <w:pStyle w:val="ListParagraph"/>
      </w:pPr>
    </w:p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>What functions do offshore centers provide, and explain each?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:rsidR="00FB0BBC" w:rsidRPr="00607637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:rsidR="00FB0BBC" w:rsidRDefault="00FB0BBC" w:rsidP="00FB0BBC">
      <w:pPr>
        <w:pStyle w:val="ListParagraph"/>
      </w:pPr>
    </w:p>
    <w:p w:rsidR="00FB0BBC" w:rsidRPr="00607637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637" w:rsidTr="000B089D">
        <w:tc>
          <w:tcPr>
            <w:tcW w:w="4788" w:type="dxa"/>
          </w:tcPr>
          <w:p w:rsidR="00607637" w:rsidRDefault="00607637" w:rsidP="000B089D">
            <w:r>
              <w:t>Cleveland’s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Cleveland’s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:rsidTr="000B089D">
        <w:tc>
          <w:tcPr>
            <w:tcW w:w="4788" w:type="dxa"/>
          </w:tcPr>
          <w:p w:rsidR="00607637" w:rsidRDefault="00607637" w:rsidP="000B089D">
            <w:r>
              <w:t>Baltimore’s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Baltimore’s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:rsidR="00FB0BBC" w:rsidRDefault="00FB0BBC" w:rsidP="00FB0BBC"/>
    <w:p w:rsidR="00FB0BBC" w:rsidRPr="00A73129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4: Why Do Services Cluster in Settlements?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:rsidR="003560A9" w:rsidRPr="000B5F2A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:rsidR="003560A9" w:rsidRDefault="003560A9" w:rsidP="003560A9">
      <w:pPr>
        <w:pStyle w:val="ListParagraph"/>
      </w:pP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:rsidTr="003560A9">
        <w:trPr>
          <w:trHeight w:val="4845"/>
        </w:trPr>
        <w:tc>
          <w:tcPr>
            <w:tcW w:w="7292" w:type="dxa"/>
          </w:tcPr>
          <w:p w:rsidR="000B5F2A" w:rsidRDefault="000B5F2A" w:rsidP="000B5F2A">
            <w:pPr>
              <w:pStyle w:val="ListParagraph"/>
              <w:ind w:left="0"/>
            </w:pPr>
          </w:p>
        </w:tc>
      </w:tr>
    </w:tbl>
    <w:p w:rsidR="000B5F2A" w:rsidRDefault="000B5F2A" w:rsidP="000B5F2A">
      <w:pPr>
        <w:pStyle w:val="ListParagraph"/>
        <w:spacing w:after="0" w:line="240" w:lineRule="auto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>Why had owning several fields around a clustered rural settlement become disadvantageous?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Why did many European countries convert to </w:t>
      </w:r>
      <w:proofErr w:type="gramStart"/>
      <w:r>
        <w:t>dispersed</w:t>
      </w:r>
      <w:proofErr w:type="gramEnd"/>
      <w:r>
        <w:t xml:space="preserve"> patterns?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the first settlements</w:t>
      </w:r>
      <w:r w:rsidRPr="00FB0BBC">
        <w:t>?</w:t>
      </w:r>
    </w:p>
    <w:p w:rsidR="003560A9" w:rsidRDefault="003560A9" w:rsidP="003560A9">
      <w:pPr>
        <w:pStyle w:val="ListParagraph"/>
      </w:pPr>
    </w:p>
    <w:p w:rsidR="003560A9" w:rsidRPr="00FB0BBC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public services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business services</w:t>
      </w:r>
      <w:r>
        <w:t>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:rsidR="003560A9" w:rsidRDefault="003560A9" w:rsidP="003560A9"/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</w:t>
      </w:r>
      <w:proofErr w:type="spellStart"/>
      <w:r>
        <w:t>Titris</w:t>
      </w:r>
      <w:proofErr w:type="spellEnd"/>
      <w:r>
        <w:t xml:space="preserve"> </w:t>
      </w:r>
      <w:proofErr w:type="spellStart"/>
      <w:r>
        <w:t>Hoyuk</w:t>
      </w:r>
      <w:proofErr w:type="spellEnd"/>
      <w:r>
        <w:t xml:space="preserve"> (modern Turkey).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What was a </w:t>
      </w:r>
      <w:r w:rsidRPr="00FB0BBC">
        <w:rPr>
          <w:b/>
          <w:i/>
        </w:rPr>
        <w:t>city-state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:rsidR="003560A9" w:rsidRDefault="003560A9" w:rsidP="003560A9"/>
    <w:p w:rsidR="003560A9" w:rsidRDefault="000B5F2A" w:rsidP="003560A9">
      <w:pPr>
        <w:pStyle w:val="ListParagraph"/>
        <w:numPr>
          <w:ilvl w:val="0"/>
          <w:numId w:val="20"/>
        </w:numPr>
      </w:pPr>
      <w:r>
        <w:t>Large cities, such as ancient Athens, began to supply what types of things not available in smaller settlements?</w:t>
      </w:r>
    </w:p>
    <w:p w:rsidR="003560A9" w:rsidRDefault="003560A9" w:rsidP="003560A9">
      <w:pPr>
        <w:pStyle w:val="ListParagraph"/>
      </w:pPr>
    </w:p>
    <w:p w:rsidR="003560A9" w:rsidRDefault="003560A9" w:rsidP="003560A9">
      <w:pPr>
        <w:pStyle w:val="ListParagraph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role did trade play in the revival of urbanism during the </w:t>
      </w:r>
      <w:proofErr w:type="gramStart"/>
      <w:r>
        <w:t>Middle</w:t>
      </w:r>
      <w:proofErr w:type="gramEnd"/>
      <w:r>
        <w:t xml:space="preserve"> Ages?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</w:t>
      </w:r>
      <w:proofErr w:type="gramStart"/>
      <w:r>
        <w:t>Middle</w:t>
      </w:r>
      <w:proofErr w:type="gramEnd"/>
      <w:r>
        <w:t xml:space="preserve"> Ages (around 900)?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:rsidR="000B5F2A" w:rsidRDefault="000B5F2A" w:rsidP="000B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</w:tc>
      </w:tr>
    </w:tbl>
    <w:p w:rsidR="000B5F2A" w:rsidRDefault="000B5F2A" w:rsidP="000B5F2A"/>
    <w:p w:rsidR="000B5F2A" w:rsidRPr="000B5F2A" w:rsidRDefault="000B5F2A" w:rsidP="005E6B85"/>
    <w:sectPr w:rsidR="000B5F2A" w:rsidRPr="000B5F2A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58" w:rsidRDefault="00C91558" w:rsidP="005E6B85">
      <w:pPr>
        <w:spacing w:after="0" w:line="240" w:lineRule="auto"/>
      </w:pPr>
      <w:r>
        <w:separator/>
      </w:r>
    </w:p>
  </w:endnote>
  <w:endnote w:type="continuationSeparator" w:id="0">
    <w:p w:rsidR="00C91558" w:rsidRDefault="00C9155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58" w:rsidRDefault="00C91558" w:rsidP="005E6B85">
      <w:pPr>
        <w:spacing w:after="0" w:line="240" w:lineRule="auto"/>
      </w:pPr>
      <w:r>
        <w:separator/>
      </w:r>
    </w:p>
  </w:footnote>
  <w:footnote w:type="continuationSeparator" w:id="0">
    <w:p w:rsidR="00C91558" w:rsidRDefault="00C9155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560A9"/>
    <w:rsid w:val="003938A4"/>
    <w:rsid w:val="00594C2B"/>
    <w:rsid w:val="005E6B85"/>
    <w:rsid w:val="00607637"/>
    <w:rsid w:val="006213E3"/>
    <w:rsid w:val="006E15E0"/>
    <w:rsid w:val="00771484"/>
    <w:rsid w:val="0078206B"/>
    <w:rsid w:val="007F5237"/>
    <w:rsid w:val="00871D28"/>
    <w:rsid w:val="008B01A6"/>
    <w:rsid w:val="00951B96"/>
    <w:rsid w:val="00956597"/>
    <w:rsid w:val="009770E7"/>
    <w:rsid w:val="009E4CC0"/>
    <w:rsid w:val="00A018B6"/>
    <w:rsid w:val="00A42F96"/>
    <w:rsid w:val="00A73129"/>
    <w:rsid w:val="00B305AD"/>
    <w:rsid w:val="00C005B0"/>
    <w:rsid w:val="00C556C5"/>
    <w:rsid w:val="00C91558"/>
    <w:rsid w:val="00CE636A"/>
    <w:rsid w:val="00D66DA4"/>
    <w:rsid w:val="00E74080"/>
    <w:rsid w:val="00E8673F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2014-04-04T18:49:00Z</dcterms:created>
  <dcterms:modified xsi:type="dcterms:W3CDTF">2014-04-04T18:49:00Z</dcterms:modified>
</cp:coreProperties>
</file>